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1E5B2A"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E12716">
            <w:rPr>
              <w:rStyle w:val="FormStyle"/>
              <w:caps/>
            </w:rPr>
            <w:t>BSC</w:t>
          </w:r>
          <w:r w:rsidR="00472F62">
            <w:rPr>
              <w:rStyle w:val="FormStyle"/>
              <w:caps/>
            </w:rPr>
            <w:t xml:space="preserve"> </w:t>
          </w:r>
          <w:r w:rsidR="00E12716">
            <w:rPr>
              <w:rStyle w:val="FormStyle"/>
              <w:caps/>
            </w:rPr>
            <w:t>1005 Introduction to biological sciences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1E5B2A"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1E5B2A"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1E5B2A"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1E5B2A"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5A7671" w:rsidRPr="003F54FF">
            <w:rPr>
              <w:caps/>
            </w:rPr>
            <w:t>SUCCESSFUL</w:t>
          </w:r>
          <w:r w:rsidR="005A7671">
            <w:rPr>
              <w:caps/>
            </w:rPr>
            <w:t xml:space="preserve"> completion of all college prep courses and corresponding state exit exams</w:t>
          </w:r>
        </w:sdtContent>
      </w:sdt>
    </w:p>
    <w:p w:rsidR="00872D20" w:rsidRPr="00872D20" w:rsidRDefault="001E5B2A"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1E5B2A"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1E5B2A"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1E5B2A"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1E5B2A"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1E5B2A"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1E5B2A"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text w:multiLine="1"/>
      </w:sdtPr>
      <w:sdtContent>
        <w:p w:rsidR="00FD4DEE" w:rsidRPr="0004057E" w:rsidRDefault="007604C4" w:rsidP="00872D20">
          <w:pPr>
            <w:tabs>
              <w:tab w:val="left" w:pos="4140"/>
            </w:tabs>
            <w:spacing w:after="120"/>
          </w:pPr>
          <w:r>
            <w:t xml:space="preserve">This is a biological science survey course.  Topics included are chemistry for biological sciences, biology of the cell, heredity, evolution, phylogenic classification, and ecology. The course emphasizes major concepts, processes, and </w:t>
          </w:r>
          <w:proofErr w:type="gramStart"/>
          <w:r>
            <w:lastRenderedPageBreak/>
            <w:t>phylogenic</w:t>
          </w:r>
          <w:proofErr w:type="gramEnd"/>
          <w:r>
            <w:t xml:space="preserve"> relationships. It cannot be used to meet the AA science requirement since it has no accompanying laboratory.</w:t>
          </w:r>
        </w:p>
      </w:sdtContent>
    </w:sdt>
    <w:p w:rsidR="000E1D88" w:rsidRDefault="000E1D88" w:rsidP="00862C96">
      <w:pPr>
        <w:tabs>
          <w:tab w:val="left" w:pos="4140"/>
        </w:tabs>
        <w:spacing w:after="0"/>
        <w:rPr>
          <w:caps/>
        </w:rPr>
      </w:pPr>
    </w:p>
    <w:p w:rsidR="000E1D88" w:rsidRPr="00081C89" w:rsidRDefault="001E5B2A"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1E5B2A"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1E5B2A"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1E5B2A"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1E5B2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E5B2A"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1B2B82" w:rsidRPr="00160B86">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1B2B82">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B91BB9">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1E5B2A"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4F0B20" w:rsidP="009B1DF4">
      <w:pPr>
        <w:spacing w:after="0"/>
        <w:rPr>
          <w:caps/>
        </w:rPr>
      </w:pPr>
      <w:r w:rsidRPr="001E5B2A">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7604C4" w:rsidRDefault="007604C4" w:rsidP="007604C4"/>
    <w:p w:rsidR="007604C4" w:rsidRDefault="007604C4" w:rsidP="007604C4">
      <w:r>
        <w:t>During the November 12, 2010 Science Department meeting, faculty unanimously agreed that all college prep courses should be completed before registering for any of our science courses. The last sentence of the course description was changed to agree with the catalog statement that a non-lab course cannot be used to meet the AA science requirement.</w:t>
      </w:r>
    </w:p>
    <w:p w:rsidR="00E819B1" w:rsidRPr="009B1DF4" w:rsidRDefault="0019737B" w:rsidP="00862C96">
      <w:pPr>
        <w:spacing w:after="0"/>
        <w:rPr>
          <w:b/>
          <w:caps/>
        </w:rPr>
      </w:pPr>
      <w:r w:rsidRPr="009B1DF4">
        <w:rPr>
          <w:b/>
          <w:caps/>
        </w:rPr>
        <w:t>DEPARTMENT CHAIR / PROGRAM COORDINATOR ENDORSEMENT:</w:t>
      </w:r>
    </w:p>
    <w:p w:rsidR="0019737B" w:rsidRPr="00872D20" w:rsidRDefault="001E5B2A"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D1466D">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1E5B2A" w:rsidP="00862C96">
      <w:pPr>
        <w:spacing w:after="0"/>
        <w:rPr>
          <w:caps/>
        </w:rPr>
      </w:pPr>
      <w:r w:rsidRPr="00872D20">
        <w:rPr>
          <w:caps/>
        </w:rPr>
        <w:lastRenderedPageBreak/>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D1466D">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1E5B2A"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1E5B2A" w:rsidP="00862C96">
      <w:pPr>
        <w:spacing w:after="0"/>
        <w:rPr>
          <w:caps/>
        </w:rPr>
      </w:pPr>
      <w:r w:rsidRPr="00872D20">
        <w:rPr>
          <w:caps/>
        </w:rPr>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4F0B20">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E5B2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0F3F59"/>
    <w:rsid w:val="0011432E"/>
    <w:rsid w:val="0019737B"/>
    <w:rsid w:val="001B2B82"/>
    <w:rsid w:val="001B66C6"/>
    <w:rsid w:val="001C18AE"/>
    <w:rsid w:val="001E3478"/>
    <w:rsid w:val="001E5B2A"/>
    <w:rsid w:val="001F116A"/>
    <w:rsid w:val="00220FA2"/>
    <w:rsid w:val="00223E9C"/>
    <w:rsid w:val="00250B1E"/>
    <w:rsid w:val="00282D62"/>
    <w:rsid w:val="00293316"/>
    <w:rsid w:val="002D4DB0"/>
    <w:rsid w:val="002D6038"/>
    <w:rsid w:val="002F3037"/>
    <w:rsid w:val="00311B56"/>
    <w:rsid w:val="003374DC"/>
    <w:rsid w:val="00372607"/>
    <w:rsid w:val="003877CE"/>
    <w:rsid w:val="003B4DFA"/>
    <w:rsid w:val="003E33D3"/>
    <w:rsid w:val="003E6472"/>
    <w:rsid w:val="004468B7"/>
    <w:rsid w:val="00472F62"/>
    <w:rsid w:val="0049139C"/>
    <w:rsid w:val="0049214C"/>
    <w:rsid w:val="004A2E11"/>
    <w:rsid w:val="004A3EED"/>
    <w:rsid w:val="004B79EF"/>
    <w:rsid w:val="004C7DCE"/>
    <w:rsid w:val="004E07A5"/>
    <w:rsid w:val="004F0B20"/>
    <w:rsid w:val="004F35FB"/>
    <w:rsid w:val="005119C1"/>
    <w:rsid w:val="00525C08"/>
    <w:rsid w:val="005339A1"/>
    <w:rsid w:val="00552D66"/>
    <w:rsid w:val="00553FEF"/>
    <w:rsid w:val="00596792"/>
    <w:rsid w:val="005A7671"/>
    <w:rsid w:val="005D69EF"/>
    <w:rsid w:val="005E052D"/>
    <w:rsid w:val="005E1F08"/>
    <w:rsid w:val="00602709"/>
    <w:rsid w:val="00634272"/>
    <w:rsid w:val="00647BA8"/>
    <w:rsid w:val="00685810"/>
    <w:rsid w:val="006E2DEC"/>
    <w:rsid w:val="006F6516"/>
    <w:rsid w:val="007604C4"/>
    <w:rsid w:val="0077712E"/>
    <w:rsid w:val="0079265F"/>
    <w:rsid w:val="007C0AFC"/>
    <w:rsid w:val="007C22BF"/>
    <w:rsid w:val="007C35B3"/>
    <w:rsid w:val="007D0604"/>
    <w:rsid w:val="00824EE7"/>
    <w:rsid w:val="008470F0"/>
    <w:rsid w:val="00862C96"/>
    <w:rsid w:val="00864F63"/>
    <w:rsid w:val="00872D20"/>
    <w:rsid w:val="008B271D"/>
    <w:rsid w:val="008B7824"/>
    <w:rsid w:val="008F1C26"/>
    <w:rsid w:val="00901EA3"/>
    <w:rsid w:val="00905056"/>
    <w:rsid w:val="0094584E"/>
    <w:rsid w:val="00951692"/>
    <w:rsid w:val="009B1DF4"/>
    <w:rsid w:val="009E7A39"/>
    <w:rsid w:val="00A5689C"/>
    <w:rsid w:val="00A87420"/>
    <w:rsid w:val="00AA5624"/>
    <w:rsid w:val="00AF15F3"/>
    <w:rsid w:val="00B11D07"/>
    <w:rsid w:val="00B1252B"/>
    <w:rsid w:val="00B361AB"/>
    <w:rsid w:val="00B72786"/>
    <w:rsid w:val="00B8482D"/>
    <w:rsid w:val="00B91BB9"/>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1466D"/>
    <w:rsid w:val="00D5027E"/>
    <w:rsid w:val="00D56DAB"/>
    <w:rsid w:val="00D626F1"/>
    <w:rsid w:val="00D8205A"/>
    <w:rsid w:val="00D9487A"/>
    <w:rsid w:val="00DA344F"/>
    <w:rsid w:val="00DB26D2"/>
    <w:rsid w:val="00DC57A1"/>
    <w:rsid w:val="00DC7A2F"/>
    <w:rsid w:val="00DD447B"/>
    <w:rsid w:val="00E12716"/>
    <w:rsid w:val="00E24E2F"/>
    <w:rsid w:val="00E34AE8"/>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7822"/>
    <w:rsid w:val="0032265F"/>
    <w:rsid w:val="00397B4B"/>
    <w:rsid w:val="003E36D7"/>
    <w:rsid w:val="00453B00"/>
    <w:rsid w:val="004E029A"/>
    <w:rsid w:val="00554C08"/>
    <w:rsid w:val="00655B70"/>
    <w:rsid w:val="0083215A"/>
    <w:rsid w:val="0084608C"/>
    <w:rsid w:val="008E5A70"/>
    <w:rsid w:val="00926E93"/>
    <w:rsid w:val="009602EA"/>
    <w:rsid w:val="00A7046F"/>
    <w:rsid w:val="00AA3776"/>
    <w:rsid w:val="00AB3351"/>
    <w:rsid w:val="00BC5082"/>
    <w:rsid w:val="00C106D5"/>
    <w:rsid w:val="00C13C8E"/>
    <w:rsid w:val="00D45E6C"/>
    <w:rsid w:val="00E76254"/>
    <w:rsid w:val="00ED2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7F74-907F-4134-A3E5-C3EF13B1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2011-01-21T18:26:00Z</dcterms:created>
  <dcterms:modified xsi:type="dcterms:W3CDTF">2011-01-21T19:13:00Z</dcterms:modified>
</cp:coreProperties>
</file>